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C7" w:rsidRPr="00B438BE" w:rsidRDefault="001152C7" w:rsidP="00B438BE">
      <w:bookmarkStart w:id="0" w:name="_GoBack"/>
      <w:bookmarkEnd w:id="0"/>
    </w:p>
    <w:sectPr w:rsidR="001152C7" w:rsidRPr="00B438BE" w:rsidSect="0028165B">
      <w:headerReference w:type="default" r:id="rId7"/>
      <w:footerReference w:type="default" r:id="rId8"/>
      <w:pgSz w:w="12240" w:h="15840"/>
      <w:pgMar w:top="1440" w:right="1080" w:bottom="1440" w:left="1080" w:header="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A6" w:rsidRDefault="000517A6" w:rsidP="00960C65">
      <w:r>
        <w:separator/>
      </w:r>
    </w:p>
  </w:endnote>
  <w:endnote w:type="continuationSeparator" w:id="0">
    <w:p w:rsidR="000517A6" w:rsidRDefault="000517A6" w:rsidP="009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5B" w:rsidRPr="0028165B" w:rsidRDefault="0028165B" w:rsidP="0028165B">
    <w:pPr>
      <w:widowControl/>
      <w:autoSpaceDE/>
      <w:autoSpaceDN/>
      <w:jc w:val="center"/>
      <w:rPr>
        <w:rFonts w:eastAsia="Calibri"/>
        <w:sz w:val="18"/>
        <w:szCs w:val="18"/>
        <w:lang w:val="es-ES_tradnl" w:eastAsia="en-US" w:bidi="ar-SA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65B">
      <w:rPr>
        <w:rFonts w:eastAsia="Calibri"/>
        <w:sz w:val="18"/>
        <w:szCs w:val="18"/>
        <w:lang w:val="es-ES_tradnl" w:eastAsia="en-US" w:bidi="ar-SA"/>
      </w:rPr>
      <w:t>Carretera Federal México-Cuautla s/n La Candelaria Tlapala C.P. 56641, Chalco, Estado de México.</w:t>
    </w:r>
  </w:p>
  <w:p w:rsidR="0028165B" w:rsidRPr="0028165B" w:rsidRDefault="0028165B" w:rsidP="0028165B">
    <w:pPr>
      <w:widowControl/>
      <w:autoSpaceDE/>
      <w:autoSpaceDN/>
      <w:jc w:val="center"/>
      <w:rPr>
        <w:rFonts w:eastAsia="Calibri"/>
        <w:b/>
        <w:sz w:val="18"/>
        <w:szCs w:val="18"/>
        <w:lang w:val="es-ES_tradnl" w:eastAsia="en-US" w:bidi="ar-SA"/>
      </w:rPr>
    </w:pPr>
    <w:r w:rsidRPr="0028165B">
      <w:rPr>
        <w:rFonts w:eastAsia="Calibri"/>
        <w:b/>
        <w:sz w:val="18"/>
        <w:szCs w:val="18"/>
        <w:lang w:val="es-ES_tradnl" w:eastAsia="en-US" w:bidi="ar-SA"/>
      </w:rPr>
      <w:t xml:space="preserve">Tels.: 55 5982 10 88 y 55 5982 10 89 </w:t>
    </w:r>
    <w:bookmarkEnd w:id="2"/>
    <w:bookmarkEnd w:id="3"/>
    <w:bookmarkEnd w:id="4"/>
    <w:bookmarkEnd w:id="5"/>
    <w:r w:rsidRPr="0028165B">
      <w:rPr>
        <w:rFonts w:eastAsia="Calibri"/>
        <w:b/>
        <w:sz w:val="18"/>
        <w:szCs w:val="18"/>
        <w:lang w:val="es-ES_tradnl" w:eastAsia="en-US" w:bidi="ar-SA"/>
      </w:rPr>
      <w:t>dir.general@tesch.edu.mx</w:t>
    </w:r>
    <w:bookmarkEnd w:id="6"/>
    <w:bookmarkEnd w:id="7"/>
    <w:bookmarkEnd w:id="8"/>
    <w:bookmarkEnd w:id="9"/>
  </w:p>
  <w:p w:rsidR="0028165B" w:rsidRDefault="00A535FC">
    <w:pPr>
      <w:pStyle w:val="Piedepgina"/>
    </w:pPr>
    <w:r w:rsidRPr="00A535F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F72EAD2" wp14:editId="36A755ED">
              <wp:simplePos x="0" y="0"/>
              <wp:positionH relativeFrom="column">
                <wp:posOffset>0</wp:posOffset>
              </wp:positionH>
              <wp:positionV relativeFrom="paragraph">
                <wp:posOffset>552450</wp:posOffset>
              </wp:positionV>
              <wp:extent cx="6350000" cy="361950"/>
              <wp:effectExtent l="0" t="0" r="0" b="0"/>
              <wp:wrapNone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35FC" w:rsidRPr="00010BDC" w:rsidRDefault="00A535FC" w:rsidP="00A535FC">
                          <w:pPr>
                            <w:jc w:val="center"/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010BDC"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  <w:t>Carretera Federal México-Cuautla s/n La Candelaria Tlapala C.P. 56641, Chalco, Estado de México.</w:t>
                          </w:r>
                        </w:p>
                        <w:p w:rsidR="00A535FC" w:rsidRPr="0029660F" w:rsidRDefault="00A535FC" w:rsidP="00A535FC">
                          <w:pPr>
                            <w:jc w:val="center"/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 xml:space="preserve">Tels.: 55 5982 10 88 y 55 5982 10 89 Ext. 1110  </w:t>
                          </w:r>
                          <w:hyperlink r:id="rId1" w:history="1">
                            <w:r w:rsidRPr="0029660F">
                              <w:rPr>
                                <w:rFonts w:ascii="Montserrat" w:hAnsi="Montserrat"/>
                                <w:b/>
                                <w:sz w:val="14"/>
                                <w:szCs w:val="14"/>
                                <w:lang w:val="es-ES_tradnl"/>
                              </w:rPr>
                              <w:t>depto_calidad@tesch.edu.mx</w:t>
                            </w:r>
                          </w:hyperlink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2EAD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43.5pt;width:500pt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" filled="f" stroked="f" strokeweight=".5pt">
              <v:textbox>
                <w:txbxContent>
                  <w:p w:rsidR="00A535FC" w:rsidRPr="00010BDC" w:rsidRDefault="00A535FC" w:rsidP="00A535FC">
                    <w:pPr>
                      <w:jc w:val="center"/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</w:pPr>
                    <w:r w:rsidRPr="00010BDC"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  <w:t>Carretera Federal México-Cuautla s/n La Candelaria Tlapala C.P. 56641, Chalco, Estado de México.</w:t>
                    </w:r>
                  </w:p>
                  <w:p w:rsidR="00A535FC" w:rsidRPr="0029660F" w:rsidRDefault="00A535FC" w:rsidP="00A535FC">
                    <w:pPr>
                      <w:jc w:val="center"/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</w:pPr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 xml:space="preserve">Tels.: 55 5982 10 88 y 55 5982 10 89 Ext. 1110  </w:t>
                    </w:r>
                    <w:hyperlink r:id="rId2" w:history="1">
                      <w:r w:rsidRPr="0029660F">
                        <w:rPr>
                          <w:rFonts w:ascii="Montserrat" w:hAnsi="Montserrat"/>
                          <w:b/>
                          <w:sz w:val="14"/>
                          <w:szCs w:val="14"/>
                          <w:lang w:val="es-ES_tradnl"/>
                        </w:rPr>
                        <w:t>depto_calidad@tesch.edu.mx</w:t>
                      </w:r>
                    </w:hyperlink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A6" w:rsidRDefault="000517A6" w:rsidP="00960C65">
      <w:r>
        <w:separator/>
      </w:r>
    </w:p>
  </w:footnote>
  <w:footnote w:type="continuationSeparator" w:id="0">
    <w:p w:rsidR="000517A6" w:rsidRDefault="000517A6" w:rsidP="0096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7087"/>
      <w:gridCol w:w="1970"/>
    </w:tblGrid>
    <w:tr w:rsidR="0028165B" w:rsidRPr="00C15E8B" w:rsidTr="00F11DBA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rPr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167C5E87" wp14:editId="3C4322E8">
                <wp:extent cx="1150536" cy="649963"/>
                <wp:effectExtent l="0" t="0" r="0" b="0"/>
                <wp:docPr id="43" name="Imagen 43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vAlign w:val="center"/>
        </w:tcPr>
        <w:p w:rsidR="0028165B" w:rsidRPr="003B3FF4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8"/>
              <w:szCs w:val="28"/>
              <w:lang w:eastAsia="es-MX"/>
            </w:rPr>
          </w:pPr>
          <w:r w:rsidRPr="003B3FF4">
            <w:rPr>
              <w:b/>
              <w:bCs/>
              <w:sz w:val="28"/>
              <w:szCs w:val="28"/>
              <w:lang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28165B" w:rsidRPr="00C15E8B" w:rsidRDefault="0028165B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  <w:r w:rsidRPr="00295925">
            <w:rPr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769EEB28" wp14:editId="49B0454F">
                <wp:extent cx="902201" cy="385677"/>
                <wp:effectExtent l="0" t="0" r="0" b="0"/>
                <wp:docPr id="44" name="Imagen 44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38BE" w:rsidRPr="00C15E8B" w:rsidTr="000A7B59">
      <w:trPr>
        <w:trHeight w:val="697"/>
      </w:trPr>
      <w:tc>
        <w:tcPr>
          <w:tcW w:w="1970" w:type="dxa"/>
          <w:vMerge/>
          <w:shd w:val="clear" w:color="auto" w:fill="auto"/>
          <w:vAlign w:val="center"/>
        </w:tcPr>
        <w:p w:rsidR="00B438BE" w:rsidRPr="00C15E8B" w:rsidRDefault="00B438BE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shd w:val="clear" w:color="auto" w:fill="auto"/>
          <w:vAlign w:val="center"/>
        </w:tcPr>
        <w:p w:rsidR="00B438BE" w:rsidRPr="00C15E8B" w:rsidRDefault="00B438BE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  <w:r>
            <w:rPr>
              <w:b/>
              <w:bCs/>
              <w:sz w:val="24"/>
              <w:szCs w:val="24"/>
              <w:lang w:eastAsia="es-MX"/>
            </w:rPr>
            <w:t>Informe Trimestral</w:t>
          </w:r>
          <w:r w:rsidRPr="0028165B">
            <w:rPr>
              <w:b/>
              <w:bCs/>
              <w:sz w:val="24"/>
              <w:szCs w:val="24"/>
              <w:lang w:eastAsia="es-MX"/>
            </w:rPr>
            <w:t xml:space="preserve"> de Servicio Social</w:t>
          </w:r>
        </w:p>
      </w:tc>
      <w:tc>
        <w:tcPr>
          <w:tcW w:w="1970" w:type="dxa"/>
          <w:shd w:val="clear" w:color="auto" w:fill="auto"/>
          <w:vAlign w:val="center"/>
        </w:tcPr>
        <w:p w:rsidR="00B438BE" w:rsidRPr="00C15E8B" w:rsidRDefault="00B438BE" w:rsidP="0028165B">
          <w:pPr>
            <w:tabs>
              <w:tab w:val="center" w:pos="648"/>
            </w:tabs>
            <w:jc w:val="center"/>
            <w:rPr>
              <w:b/>
              <w:bCs/>
              <w:sz w:val="24"/>
              <w:szCs w:val="24"/>
              <w:lang w:eastAsia="es-MX"/>
            </w:rPr>
          </w:pPr>
          <w:r w:rsidRPr="00295925">
            <w:rPr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5CB1182E" wp14:editId="10F98FF4">
                <wp:extent cx="1109241" cy="241097"/>
                <wp:effectExtent l="0" t="0" r="0" b="6985"/>
                <wp:docPr id="45" name="Imagen 45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903B4B" w:rsidRPr="0028165B" w:rsidRDefault="00903B4B">
    <w:pPr>
      <w:pStyle w:val="Encabezado"/>
      <w:rPr>
        <w:lang w:val="es-ES"/>
      </w:rPr>
    </w:pPr>
  </w:p>
  <w:p w:rsidR="00960C65" w:rsidRDefault="00960C65" w:rsidP="00903B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8B9"/>
    <w:multiLevelType w:val="hybridMultilevel"/>
    <w:tmpl w:val="64B01374"/>
    <w:lvl w:ilvl="0" w:tplc="9A3C5FC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A7EED342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0834004E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E696C408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E548947C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D7DE07B4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060EB0A6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8354C712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AA92272A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23C7EA4"/>
    <w:multiLevelType w:val="hybridMultilevel"/>
    <w:tmpl w:val="64B01374"/>
    <w:lvl w:ilvl="0" w:tplc="9A3C5FC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A7EED342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0834004E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E696C408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E548947C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D7DE07B4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060EB0A6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8354C712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AA92272A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E6F1DC1"/>
    <w:multiLevelType w:val="hybridMultilevel"/>
    <w:tmpl w:val="09B2728A"/>
    <w:lvl w:ilvl="0" w:tplc="7BA04FA8">
      <w:start w:val="3"/>
      <w:numFmt w:val="lowerLetter"/>
      <w:lvlText w:val="%1"/>
      <w:lvlJc w:val="left"/>
      <w:pPr>
        <w:ind w:left="402" w:hanging="629"/>
      </w:pPr>
      <w:rPr>
        <w:rFonts w:hint="default"/>
        <w:lang w:val="es-ES" w:eastAsia="es-ES" w:bidi="es-ES"/>
      </w:rPr>
    </w:lvl>
    <w:lvl w:ilvl="1" w:tplc="4064BE44">
      <w:numFmt w:val="none"/>
      <w:lvlText w:val=""/>
      <w:lvlJc w:val="left"/>
      <w:pPr>
        <w:tabs>
          <w:tab w:val="num" w:pos="360"/>
        </w:tabs>
      </w:pPr>
    </w:lvl>
    <w:lvl w:ilvl="2" w:tplc="CC8EEDDC">
      <w:numFmt w:val="none"/>
      <w:lvlText w:val=""/>
      <w:lvlJc w:val="left"/>
      <w:pPr>
        <w:tabs>
          <w:tab w:val="num" w:pos="360"/>
        </w:tabs>
      </w:pPr>
    </w:lvl>
    <w:lvl w:ilvl="3" w:tplc="DA5ECEC6">
      <w:start w:val="1"/>
      <w:numFmt w:val="lowerLetter"/>
      <w:lvlText w:val="%4)"/>
      <w:lvlJc w:val="left"/>
      <w:pPr>
        <w:ind w:left="1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4" w:tplc="1A3A981C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E638B23A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EB7C7AF4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7BA4C8C6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D1DC7876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F56131B"/>
    <w:multiLevelType w:val="hybridMultilevel"/>
    <w:tmpl w:val="943C24D2"/>
    <w:lvl w:ilvl="0" w:tplc="F490E254">
      <w:start w:val="3"/>
      <w:numFmt w:val="upperLetter"/>
      <w:lvlText w:val="%1"/>
      <w:lvlJc w:val="left"/>
      <w:pPr>
        <w:ind w:left="977" w:hanging="576"/>
      </w:pPr>
      <w:rPr>
        <w:rFonts w:hint="default"/>
        <w:lang w:val="es-ES" w:eastAsia="es-ES" w:bidi="es-ES"/>
      </w:rPr>
    </w:lvl>
    <w:lvl w:ilvl="1" w:tplc="6FCEC2CE">
      <w:numFmt w:val="none"/>
      <w:lvlText w:val=""/>
      <w:lvlJc w:val="left"/>
      <w:pPr>
        <w:tabs>
          <w:tab w:val="num" w:pos="360"/>
        </w:tabs>
      </w:pPr>
    </w:lvl>
    <w:lvl w:ilvl="2" w:tplc="CF78CCFE">
      <w:numFmt w:val="none"/>
      <w:lvlText w:val=""/>
      <w:lvlJc w:val="left"/>
      <w:pPr>
        <w:tabs>
          <w:tab w:val="num" w:pos="360"/>
        </w:tabs>
      </w:pPr>
    </w:lvl>
    <w:lvl w:ilvl="3" w:tplc="CF5455E0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4" w:tplc="D3F2A12E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CAF6C2E0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86EA4C80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43C44218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0FE06942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65"/>
    <w:rsid w:val="00007963"/>
    <w:rsid w:val="00013F00"/>
    <w:rsid w:val="000517A6"/>
    <w:rsid w:val="000806D5"/>
    <w:rsid w:val="00080BAF"/>
    <w:rsid w:val="000918DC"/>
    <w:rsid w:val="000C40F0"/>
    <w:rsid w:val="000D7C74"/>
    <w:rsid w:val="000F4BFA"/>
    <w:rsid w:val="001152C7"/>
    <w:rsid w:val="00117B4D"/>
    <w:rsid w:val="001311A9"/>
    <w:rsid w:val="00132874"/>
    <w:rsid w:val="00145C90"/>
    <w:rsid w:val="0017533E"/>
    <w:rsid w:val="00212FE7"/>
    <w:rsid w:val="0024167F"/>
    <w:rsid w:val="0028165B"/>
    <w:rsid w:val="00304B35"/>
    <w:rsid w:val="0031186B"/>
    <w:rsid w:val="00317B88"/>
    <w:rsid w:val="00361404"/>
    <w:rsid w:val="004207CC"/>
    <w:rsid w:val="00506327"/>
    <w:rsid w:val="0055229D"/>
    <w:rsid w:val="00572CCA"/>
    <w:rsid w:val="00582F7D"/>
    <w:rsid w:val="00621FD5"/>
    <w:rsid w:val="00662F76"/>
    <w:rsid w:val="006E03F0"/>
    <w:rsid w:val="00781CD3"/>
    <w:rsid w:val="00903B4B"/>
    <w:rsid w:val="00917434"/>
    <w:rsid w:val="00946A99"/>
    <w:rsid w:val="00960C65"/>
    <w:rsid w:val="00A061E6"/>
    <w:rsid w:val="00A23842"/>
    <w:rsid w:val="00A40B57"/>
    <w:rsid w:val="00A535FC"/>
    <w:rsid w:val="00AA27C0"/>
    <w:rsid w:val="00AA5690"/>
    <w:rsid w:val="00AB413B"/>
    <w:rsid w:val="00AF5DCD"/>
    <w:rsid w:val="00B438BE"/>
    <w:rsid w:val="00B71C9C"/>
    <w:rsid w:val="00BA3E3E"/>
    <w:rsid w:val="00CA1DA9"/>
    <w:rsid w:val="00D22F38"/>
    <w:rsid w:val="00D3023D"/>
    <w:rsid w:val="00D6073B"/>
    <w:rsid w:val="00DF331F"/>
    <w:rsid w:val="00E27A3E"/>
    <w:rsid w:val="00E30CDD"/>
    <w:rsid w:val="00FB0DA2"/>
    <w:rsid w:val="00FC5952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76E31-6CCE-44AC-9DED-6F95B393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2F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404"/>
    <w:pPr>
      <w:keepNext/>
      <w:keepLines/>
      <w:widowControl/>
      <w:autoSpaceDE/>
      <w:autoSpaceDN/>
      <w:spacing w:before="240" w:line="480" w:lineRule="auto"/>
      <w:outlineLvl w:val="0"/>
    </w:pPr>
    <w:rPr>
      <w:rFonts w:eastAsiaTheme="majorEastAsia" w:cstheme="majorBidi"/>
      <w:b/>
      <w:caps/>
      <w:sz w:val="24"/>
      <w:szCs w:val="32"/>
      <w:lang w:val="es-MX"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2F76"/>
    <w:pPr>
      <w:keepNext/>
      <w:keepLines/>
      <w:widowControl/>
      <w:autoSpaceDE/>
      <w:autoSpaceDN/>
      <w:spacing w:before="40" w:line="360" w:lineRule="auto"/>
      <w:ind w:left="10" w:hanging="10"/>
      <w:outlineLvl w:val="1"/>
    </w:pPr>
    <w:rPr>
      <w:rFonts w:eastAsiaTheme="majorEastAsia" w:cstheme="majorBidi"/>
      <w:caps/>
      <w:sz w:val="24"/>
      <w:szCs w:val="26"/>
      <w:lang w:val="es-MX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40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2F76"/>
    <w:rPr>
      <w:rFonts w:ascii="Arial" w:eastAsiaTheme="majorEastAsia" w:hAnsi="Arial" w:cstheme="majorBidi"/>
      <w:caps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960C6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0C6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tulo31">
    <w:name w:val="Título 31"/>
    <w:basedOn w:val="Normal"/>
    <w:uiPriority w:val="1"/>
    <w:qFormat/>
    <w:rsid w:val="00960C65"/>
    <w:pPr>
      <w:ind w:left="402"/>
      <w:outlineLvl w:val="3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F38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2F38"/>
  </w:style>
  <w:style w:type="paragraph" w:styleId="Prrafodelista">
    <w:name w:val="List Paragraph"/>
    <w:basedOn w:val="Normal"/>
    <w:uiPriority w:val="1"/>
    <w:qFormat/>
    <w:rsid w:val="00A23842"/>
    <w:pPr>
      <w:ind w:left="1967" w:hanging="864"/>
      <w:jc w:val="both"/>
    </w:pPr>
  </w:style>
  <w:style w:type="character" w:styleId="Hipervnculo">
    <w:name w:val="Hyperlink"/>
    <w:basedOn w:val="Fuentedeprrafopredeter"/>
    <w:uiPriority w:val="99"/>
    <w:unhideWhenUsed/>
    <w:rsid w:val="001152C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C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_calidad@tesch.edu.mx" TargetMode="External"/><Relationship Id="rId1" Type="http://schemas.openxmlformats.org/officeDocument/2006/relationships/hyperlink" Target="mailto:depto_calidad@tesch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 Osorio</dc:creator>
  <cp:keywords/>
  <dc:description/>
  <cp:lastModifiedBy>Servicio Social</cp:lastModifiedBy>
  <cp:revision>3</cp:revision>
  <dcterms:created xsi:type="dcterms:W3CDTF">2024-01-22T23:37:00Z</dcterms:created>
  <dcterms:modified xsi:type="dcterms:W3CDTF">2024-01-22T23:38:00Z</dcterms:modified>
</cp:coreProperties>
</file>